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A948" w14:textId="0B1EC0B9" w:rsidR="0080681F" w:rsidRPr="00F02305" w:rsidRDefault="00550AC3" w:rsidP="00A20AF0">
      <w:pPr>
        <w:jc w:val="center"/>
        <w:rPr>
          <w:b/>
          <w:sz w:val="32"/>
          <w:szCs w:val="32"/>
        </w:rPr>
      </w:pPr>
      <w:r w:rsidRPr="00F0230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2825D6" wp14:editId="1FFE9129">
            <wp:simplePos x="0" y="0"/>
            <wp:positionH relativeFrom="column">
              <wp:posOffset>-276225</wp:posOffset>
            </wp:positionH>
            <wp:positionV relativeFrom="paragraph">
              <wp:posOffset>378460</wp:posOffset>
            </wp:positionV>
            <wp:extent cx="1619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46" y="21504"/>
                <wp:lineTo x="21346" y="0"/>
                <wp:lineTo x="0" y="0"/>
              </wp:wrapPolygon>
            </wp:wrapTight>
            <wp:docPr id="4" name="Picture 4" descr="Whittington logo 2015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ittington logo 2015 high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AF0" w:rsidRPr="00F02305">
        <w:rPr>
          <w:b/>
          <w:sz w:val="32"/>
          <w:szCs w:val="32"/>
        </w:rPr>
        <w:t>St Philip &amp; St James</w:t>
      </w:r>
      <w:r w:rsidR="002943FC" w:rsidRPr="00F02305">
        <w:rPr>
          <w:b/>
          <w:sz w:val="32"/>
          <w:szCs w:val="32"/>
        </w:rPr>
        <w:t>’</w:t>
      </w:r>
      <w:r w:rsidR="00A20AF0" w:rsidRPr="00F02305">
        <w:rPr>
          <w:b/>
          <w:sz w:val="32"/>
          <w:szCs w:val="32"/>
        </w:rPr>
        <w:t xml:space="preserve"> Church, Whittington, Worcester WR5 2RQ</w:t>
      </w:r>
    </w:p>
    <w:p w14:paraId="1FEFAE0A" w14:textId="4E58B21A" w:rsidR="0080681F" w:rsidRPr="00F02305" w:rsidRDefault="00550AC3" w:rsidP="00550AC3">
      <w:pPr>
        <w:pBdr>
          <w:bottom w:val="single" w:sz="12" w:space="1" w:color="auto"/>
        </w:pBdr>
        <w:rPr>
          <w:b/>
          <w:bCs/>
          <w:sz w:val="32"/>
          <w:szCs w:val="32"/>
          <w:lang w:val="en-US"/>
        </w:rPr>
      </w:pPr>
      <w:r w:rsidRPr="00F02305">
        <w:rPr>
          <w:b/>
          <w:bCs/>
          <w:sz w:val="32"/>
          <w:szCs w:val="32"/>
          <w:lang w:val="en-US"/>
        </w:rPr>
        <w:t xml:space="preserve">                         </w:t>
      </w:r>
      <w:r w:rsidR="00A20AF0" w:rsidRPr="00F02305">
        <w:rPr>
          <w:b/>
          <w:bCs/>
          <w:sz w:val="32"/>
          <w:szCs w:val="32"/>
          <w:lang w:val="en-US"/>
        </w:rPr>
        <w:t xml:space="preserve">ELIZABETHAN ROOM </w:t>
      </w:r>
    </w:p>
    <w:p w14:paraId="4910241D" w14:textId="0A4C8522" w:rsidR="00550AC3" w:rsidRPr="00F02305" w:rsidRDefault="004A1541" w:rsidP="00C125F8">
      <w:pPr>
        <w:pBdr>
          <w:bottom w:val="single" w:sz="12" w:space="1" w:color="auto"/>
        </w:pBdr>
        <w:rPr>
          <w:b/>
          <w:bCs/>
          <w:sz w:val="24"/>
          <w:szCs w:val="24"/>
          <w:lang w:val="en-US"/>
        </w:rPr>
      </w:pPr>
      <w:r w:rsidRPr="00F02305">
        <w:rPr>
          <w:b/>
          <w:bCs/>
          <w:sz w:val="24"/>
          <w:szCs w:val="24"/>
          <w:lang w:val="en-US"/>
        </w:rPr>
        <w:t xml:space="preserve">Please contact </w:t>
      </w:r>
      <w:r w:rsidR="00550AC3" w:rsidRPr="00F02305">
        <w:rPr>
          <w:b/>
          <w:bCs/>
          <w:sz w:val="24"/>
          <w:szCs w:val="24"/>
          <w:lang w:val="en-US"/>
        </w:rPr>
        <w:t xml:space="preserve">the </w:t>
      </w:r>
      <w:r w:rsidRPr="00F02305">
        <w:rPr>
          <w:b/>
          <w:bCs/>
          <w:sz w:val="24"/>
          <w:szCs w:val="24"/>
          <w:lang w:val="en-US"/>
        </w:rPr>
        <w:t xml:space="preserve">Booking Adminstrator:  </w:t>
      </w:r>
    </w:p>
    <w:p w14:paraId="247F44F4" w14:textId="0B46513E" w:rsidR="00C125F8" w:rsidRPr="00F02305" w:rsidRDefault="004A1541" w:rsidP="00C125F8">
      <w:pPr>
        <w:pBdr>
          <w:bottom w:val="single" w:sz="12" w:space="1" w:color="auto"/>
        </w:pBdr>
        <w:rPr>
          <w:b/>
          <w:bCs/>
          <w:sz w:val="24"/>
          <w:szCs w:val="24"/>
          <w:lang w:val="en-US"/>
        </w:rPr>
      </w:pPr>
      <w:r w:rsidRPr="00F02305">
        <w:rPr>
          <w:b/>
          <w:bCs/>
          <w:sz w:val="24"/>
          <w:szCs w:val="24"/>
          <w:lang w:val="en-US"/>
        </w:rPr>
        <w:t>Mrs Caroline Mayfield      Tel. 01905 764822    caroline.mayfield40@gmail.com</w:t>
      </w:r>
    </w:p>
    <w:p w14:paraId="7D3D2760" w14:textId="4027CBB6" w:rsidR="00C125F8" w:rsidRPr="00F02305" w:rsidRDefault="00C125F8" w:rsidP="0080681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41690214" w14:textId="78F229DE" w:rsidR="0080681F" w:rsidRPr="00F02305" w:rsidRDefault="0080681F" w:rsidP="0080681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F02305">
        <w:rPr>
          <w:rFonts w:ascii="Arial" w:eastAsia="Times New Roman" w:hAnsi="Arial" w:cs="Arial"/>
          <w:i/>
          <w:sz w:val="24"/>
          <w:szCs w:val="24"/>
          <w:u w:val="single"/>
        </w:rPr>
        <w:t>User Agreement</w:t>
      </w:r>
    </w:p>
    <w:p w14:paraId="74819BF1" w14:textId="77777777" w:rsidR="0080681F" w:rsidRPr="00F02305" w:rsidRDefault="0080681F" w:rsidP="0080681F">
      <w:pPr>
        <w:spacing w:after="0" w:line="240" w:lineRule="auto"/>
        <w:rPr>
          <w:rFonts w:ascii="Eurostile" w:eastAsia="Times New Roman" w:hAnsi="Eurostile" w:cs="Times New Roman"/>
          <w:sz w:val="24"/>
          <w:szCs w:val="24"/>
        </w:rPr>
      </w:pPr>
    </w:p>
    <w:p w14:paraId="349C2F7C" w14:textId="77777777" w:rsidR="00550AC3" w:rsidRPr="00F02305" w:rsidRDefault="00550AC3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</w:p>
    <w:p w14:paraId="20458151" w14:textId="77777777" w:rsidR="00550AC3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User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ab/>
        <w:t xml:space="preserve"> .  .  .  .  .  .  .  .  .  .  .  .  .  .  .  .  .  .  .  .  .  .  .  .  .  .  .  .  .  .  .  .  .  . </w:t>
      </w:r>
    </w:p>
    <w:p w14:paraId="2B487539" w14:textId="257EBE05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i/>
          <w:spacing w:val="4"/>
          <w:sz w:val="24"/>
          <w:szCs w:val="24"/>
        </w:rPr>
        <w:t>(Must be 21 or over)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  </w:t>
      </w:r>
    </w:p>
    <w:p w14:paraId="15C5CB2D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Contact Name:  .  .  .  .  .  .  .  .  .  .  .  .  .  .  .  .  .  .  .  .  .  .  .  . .  .  .  .  .  .  .  .  .  .  .  .  .  .  </w:t>
      </w:r>
    </w:p>
    <w:p w14:paraId="60102B0D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Address: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ab/>
        <w:t xml:space="preserve"> .  .  .  .  .  .  .  .  .  .  .  .  .  .  .  .  .  .  .  .  .  .  .  . .  .  .  .  .  .  .  .  .  .  .  .  .  .  .</w:t>
      </w:r>
    </w:p>
    <w:p w14:paraId="67508A48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ab/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ab/>
        <w:t xml:space="preserve">  .  .  .  .  .  .  .  .  .  .  .  .  .  .  .  .  .  .  .  .  .  .  .  . .  .  .  .  .  .  .  .  .  .  .  .  .  .  .</w:t>
      </w:r>
    </w:p>
    <w:p w14:paraId="17D5CFF7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z w:val="24"/>
          <w:szCs w:val="24"/>
        </w:rPr>
        <w:t>Tel. No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: .  .  .  .  .  .  .  .  .  .  .  .  .   Mobile</w:t>
      </w:r>
      <w:r w:rsidRPr="00F02305">
        <w:rPr>
          <w:rFonts w:ascii="Arial Narrow" w:eastAsia="Times New Roman" w:hAnsi="Arial Narrow" w:cs="Arial"/>
          <w:sz w:val="24"/>
          <w:szCs w:val="24"/>
        </w:rPr>
        <w:t xml:space="preserve"> No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: .  .  .  .  .  .  .  .  .  .  .  .  .</w:t>
      </w:r>
    </w:p>
    <w:p w14:paraId="0097E81D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i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email:</w:t>
      </w:r>
      <w:r w:rsidRPr="00F02305">
        <w:rPr>
          <w:rFonts w:ascii="Arial Narrow" w:eastAsia="Times New Roman" w:hAnsi="Arial Narrow" w:cs="Arial"/>
          <w:b/>
          <w:spacing w:val="4"/>
          <w:sz w:val="24"/>
          <w:szCs w:val="24"/>
        </w:rPr>
        <w:t xml:space="preserve"> 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.  .  .  .  .  .  .  .  .  .  .  .  .  .  .  .  .  .  .  .  .  .  .  .  .  .  .  .  .  .  . </w:t>
      </w:r>
      <w:r w:rsidRPr="00F02305">
        <w:rPr>
          <w:rFonts w:ascii="Arial Narrow" w:eastAsia="Times New Roman" w:hAnsi="Arial Narrow" w:cs="Arial"/>
          <w:i/>
          <w:spacing w:val="4"/>
          <w:sz w:val="24"/>
          <w:szCs w:val="24"/>
        </w:rPr>
        <w:t>(For confirmation of booking)</w:t>
      </w:r>
    </w:p>
    <w:p w14:paraId="5EB0488C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z w:val="24"/>
          <w:szCs w:val="24"/>
        </w:rPr>
        <w:t>Date/time of use: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      Date: .  .  .  .  .  .  .  .  .  .  .  .  .  .  Start time:  .  .  .  .  .</w:t>
      </w:r>
      <w:r w:rsidRPr="00F02305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    End time:  .  .  .  .  .  .</w:t>
      </w:r>
    </w:p>
    <w:p w14:paraId="2BDBFC8D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 xml:space="preserve">Purpose of use:  .  .  .  .  .  .  .  .  .  .  .  .  .  .  .  .  .  .  .  .  .  .  .  .  .  .  .  .  .  .  .  .  .  .  .  .  .  . </w:t>
      </w:r>
    </w:p>
    <w:p w14:paraId="31747C6C" w14:textId="77777777" w:rsidR="0080681F" w:rsidRPr="00F02305" w:rsidRDefault="0080681F" w:rsidP="0080681F">
      <w:pPr>
        <w:spacing w:after="0" w:line="360" w:lineRule="auto"/>
        <w:rPr>
          <w:rFonts w:ascii="Arial Narrow" w:eastAsia="Times New Roman" w:hAnsi="Arial Narrow" w:cs="Arial"/>
          <w:spacing w:val="4"/>
          <w:sz w:val="24"/>
          <w:szCs w:val="24"/>
        </w:rPr>
      </w:pPr>
    </w:p>
    <w:p w14:paraId="5CD614D9" w14:textId="54E108E0" w:rsidR="0080681F" w:rsidRPr="00F02305" w:rsidRDefault="0080681F" w:rsidP="0080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05">
        <w:rPr>
          <w:rFonts w:ascii="Times New Roman" w:eastAsia="Times New Roman" w:hAnsi="Times New Roman" w:cs="Times New Roman"/>
          <w:sz w:val="24"/>
          <w:szCs w:val="24"/>
        </w:rPr>
        <w:t>There is no hire charge for the use of the Elizabethan Room</w:t>
      </w:r>
      <w:r w:rsidR="00550AC3" w:rsidRPr="00F023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02305">
        <w:rPr>
          <w:rFonts w:ascii="Times New Roman" w:eastAsia="Times New Roman" w:hAnsi="Times New Roman" w:cs="Times New Roman"/>
          <w:sz w:val="24"/>
          <w:szCs w:val="24"/>
        </w:rPr>
        <w:t xml:space="preserve"> however we would ask that you make a donation to Whittington PCC towards the maintenance and heating costs</w:t>
      </w:r>
    </w:p>
    <w:p w14:paraId="1BEAABF7" w14:textId="77777777" w:rsidR="0080681F" w:rsidRPr="00F02305" w:rsidRDefault="0080681F" w:rsidP="0080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3E21F" w14:textId="77777777" w:rsidR="0080681F" w:rsidRPr="00F02305" w:rsidRDefault="0080681F" w:rsidP="008068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NB</w:t>
      </w:r>
      <w:r w:rsidRPr="00F02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There will be no heating available between May &amp; September except in exceptional circumstances</w:t>
      </w:r>
    </w:p>
    <w:p w14:paraId="1F968C5E" w14:textId="77777777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Arial"/>
          <w:spacing w:val="4"/>
          <w:sz w:val="24"/>
          <w:szCs w:val="24"/>
        </w:rPr>
      </w:pPr>
      <w:r w:rsidRPr="00F02305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</w:p>
    <w:p w14:paraId="6D93A21A" w14:textId="77777777" w:rsidR="0080681F" w:rsidRPr="00F02305" w:rsidRDefault="0080681F" w:rsidP="0080681F">
      <w:pPr>
        <w:spacing w:after="240" w:line="240" w:lineRule="auto"/>
        <w:rPr>
          <w:rFonts w:ascii="Arial Narrow" w:eastAsia="Times New Roman" w:hAnsi="Arial Narrow" w:cs="Arial"/>
          <w:sz w:val="24"/>
          <w:szCs w:val="24"/>
        </w:rPr>
      </w:pPr>
      <w:r w:rsidRPr="00F02305">
        <w:rPr>
          <w:rFonts w:ascii="Arial Narrow" w:eastAsia="Times New Roman" w:hAnsi="Arial Narrow" w:cs="Arial"/>
          <w:sz w:val="24"/>
          <w:szCs w:val="24"/>
        </w:rPr>
        <w:t xml:space="preserve">I agree to abide by the terms and conditions of use. (The terms and conditions can be viewed on our website – </w:t>
      </w:r>
      <w:hyperlink w:history="1">
        <w:r w:rsidRPr="00F02305">
          <w:rPr>
            <w:rFonts w:ascii="Arial Narrow" w:eastAsia="Times New Roman" w:hAnsi="Arial Narrow" w:cs="Arial"/>
            <w:sz w:val="24"/>
            <w:szCs w:val="24"/>
            <w:u w:val="single"/>
          </w:rPr>
          <w:t xml:space="preserve">www.whittingtonchurch.co.uk </w:t>
        </w:r>
      </w:hyperlink>
      <w:r w:rsidRPr="00F02305">
        <w:rPr>
          <w:rFonts w:ascii="Arial Narrow" w:eastAsia="Times New Roman" w:hAnsi="Arial Narrow" w:cs="Arial"/>
          <w:sz w:val="24"/>
          <w:szCs w:val="24"/>
        </w:rPr>
        <w:t>)</w:t>
      </w:r>
    </w:p>
    <w:p w14:paraId="53BEA2E0" w14:textId="77777777" w:rsidR="0080681F" w:rsidRPr="00F02305" w:rsidRDefault="0080681F" w:rsidP="0080681F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F02305">
        <w:rPr>
          <w:rFonts w:ascii="Arial Narrow" w:eastAsia="Times New Roman" w:hAnsi="Arial Narrow" w:cs="Arial"/>
          <w:sz w:val="24"/>
          <w:szCs w:val="24"/>
        </w:rPr>
        <w:t>Signed</w:t>
      </w:r>
      <w:r w:rsidRPr="00F02305">
        <w:rPr>
          <w:rFonts w:ascii="Arial Narrow" w:eastAsia="Times New Roman" w:hAnsi="Arial Narrow" w:cs="Arial"/>
          <w:spacing w:val="4"/>
          <w:sz w:val="24"/>
          <w:szCs w:val="24"/>
        </w:rPr>
        <w:t>:   .  .  .  .  .  .  .  .  .  .  .  .  .  .  .  .  .  .  .  .  .  .  .  .  .  .  .  .  Date:  .  .  .  .  . .  .  .</w:t>
      </w:r>
      <w:r w:rsidRPr="00F02305">
        <w:rPr>
          <w:rFonts w:ascii="Arial" w:eastAsia="Times New Roman" w:hAnsi="Arial" w:cs="Arial"/>
          <w:spacing w:val="4"/>
          <w:sz w:val="24"/>
          <w:szCs w:val="24"/>
        </w:rPr>
        <w:t xml:space="preserve">  .</w:t>
      </w:r>
    </w:p>
    <w:p w14:paraId="537B46B6" w14:textId="77777777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spacing w:val="4"/>
          <w:sz w:val="24"/>
          <w:szCs w:val="24"/>
        </w:rPr>
      </w:pPr>
    </w:p>
    <w:p w14:paraId="3B549E11" w14:textId="28CBBB42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u w:val="single"/>
        </w:rPr>
      </w:pPr>
      <w:r w:rsidRPr="00F02305">
        <w:rPr>
          <w:rFonts w:ascii="Arial Narrow" w:eastAsia="Times New Roman" w:hAnsi="Arial Narrow" w:cs="Times New Roman"/>
          <w:i/>
          <w:sz w:val="24"/>
          <w:szCs w:val="24"/>
        </w:rPr>
        <w:t xml:space="preserve">email the completed form to the Booking Administrator </w:t>
      </w:r>
      <w:r w:rsidR="004A1541" w:rsidRPr="00F02305">
        <w:rPr>
          <w:rFonts w:ascii="Arial Narrow" w:eastAsia="Times New Roman" w:hAnsi="Arial Narrow" w:cs="Times New Roman"/>
          <w:b/>
          <w:bCs/>
          <w:i/>
          <w:sz w:val="24"/>
          <w:szCs w:val="24"/>
          <w:u w:val="single"/>
        </w:rPr>
        <w:t>caroline.mayfield40@gmail.com</w:t>
      </w:r>
    </w:p>
    <w:p w14:paraId="3840C5DF" w14:textId="6C186198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F02305">
        <w:rPr>
          <w:rFonts w:ascii="Arial Narrow" w:eastAsia="Times New Roman" w:hAnsi="Arial Narrow" w:cs="Times New Roman"/>
          <w:i/>
          <w:sz w:val="24"/>
          <w:szCs w:val="24"/>
        </w:rPr>
        <w:t>OR deliver it to Whittington Church, marked for the attention of the Booking Administrator</w:t>
      </w:r>
    </w:p>
    <w:p w14:paraId="27F3D1BB" w14:textId="77777777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14:paraId="4FC1C4FB" w14:textId="77777777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7AEA70D" w14:textId="77777777" w:rsidR="0080681F" w:rsidRPr="00F02305" w:rsidRDefault="0080681F" w:rsidP="008068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02305">
        <w:rPr>
          <w:rFonts w:ascii="Arial Narrow" w:eastAsia="Times New Roman" w:hAnsi="Arial Narrow" w:cs="Times New Roman"/>
          <w:b/>
          <w:sz w:val="24"/>
          <w:szCs w:val="24"/>
        </w:rPr>
        <w:t>Notes</w:t>
      </w:r>
    </w:p>
    <w:p w14:paraId="624B7DB4" w14:textId="6220934E" w:rsidR="0080681F" w:rsidRPr="00F02305" w:rsidRDefault="0080681F" w:rsidP="0080681F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</w:rPr>
      </w:pPr>
      <w:r w:rsidRPr="00F02305">
        <w:rPr>
          <w:rFonts w:ascii="Arial Narrow" w:eastAsia="Times New Roman" w:hAnsi="Arial Narrow" w:cs="Times New Roman"/>
          <w:sz w:val="24"/>
          <w:szCs w:val="24"/>
        </w:rPr>
        <w:t xml:space="preserve">(1)  If there is any query, please contact the Booking Administrator (email or </w:t>
      </w:r>
      <w:r w:rsidR="00C125F8" w:rsidRPr="00F02305">
        <w:rPr>
          <w:rFonts w:ascii="Arial Narrow" w:eastAsia="Times New Roman" w:hAnsi="Arial Narrow" w:cs="Times New Roman"/>
          <w:sz w:val="24"/>
          <w:szCs w:val="24"/>
        </w:rPr>
        <w:t>tel. 01905 764822</w:t>
      </w:r>
      <w:r w:rsidRPr="00F02305">
        <w:rPr>
          <w:rFonts w:ascii="Arial Narrow" w:eastAsia="Times New Roman" w:hAnsi="Arial Narrow" w:cs="Times New Roman"/>
          <w:sz w:val="24"/>
          <w:szCs w:val="24"/>
        </w:rPr>
        <w:t>).</w:t>
      </w:r>
    </w:p>
    <w:p w14:paraId="05225662" w14:textId="77777777" w:rsidR="0080681F" w:rsidRPr="00F02305" w:rsidRDefault="0080681F" w:rsidP="0080681F">
      <w:pPr>
        <w:spacing w:before="60" w:after="8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02305">
        <w:rPr>
          <w:rFonts w:ascii="Arial Narrow" w:eastAsia="Times New Roman" w:hAnsi="Arial Narrow" w:cs="Times New Roman"/>
          <w:sz w:val="24"/>
          <w:szCs w:val="24"/>
        </w:rPr>
        <w:t xml:space="preserve"> (2)  Any damage found or caused, or anything not working as it should, must be reported to the Booking Administrator.</w:t>
      </w:r>
    </w:p>
    <w:p w14:paraId="1158A7F9" w14:textId="6CAAAF4E" w:rsidR="0080681F" w:rsidRPr="00F02305" w:rsidRDefault="0080681F" w:rsidP="0080681F">
      <w:pPr>
        <w:spacing w:before="60" w:after="8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F02305">
        <w:rPr>
          <w:rFonts w:ascii="Arial Narrow" w:eastAsia="Times New Roman" w:hAnsi="Arial Narrow" w:cs="Times New Roman"/>
          <w:sz w:val="24"/>
          <w:szCs w:val="24"/>
        </w:rPr>
        <w:t xml:space="preserve">(3)  Cleaning is carried out </w:t>
      </w:r>
      <w:r w:rsidR="00FF3264" w:rsidRPr="00F02305">
        <w:rPr>
          <w:rFonts w:ascii="Arial Narrow" w:eastAsia="Times New Roman" w:hAnsi="Arial Narrow" w:cs="Times New Roman"/>
          <w:sz w:val="24"/>
          <w:szCs w:val="24"/>
        </w:rPr>
        <w:t>fortnightly</w:t>
      </w:r>
      <w:r w:rsidRPr="00F02305">
        <w:rPr>
          <w:rFonts w:ascii="Arial Narrow" w:eastAsia="Times New Roman" w:hAnsi="Arial Narrow" w:cs="Times New Roman"/>
          <w:sz w:val="24"/>
          <w:szCs w:val="24"/>
        </w:rPr>
        <w:t xml:space="preserve">. If necessary, floors should be swept and left clean for the next user. </w:t>
      </w:r>
    </w:p>
    <w:p w14:paraId="1130C20B" w14:textId="77777777" w:rsidR="0080681F" w:rsidRPr="00F02305" w:rsidRDefault="0080681F" w:rsidP="0080681F">
      <w:pPr>
        <w:autoSpaceDE w:val="0"/>
        <w:autoSpaceDN w:val="0"/>
        <w:adjustRightInd w:val="0"/>
        <w:spacing w:before="60" w:after="0" w:line="240" w:lineRule="auto"/>
        <w:contextualSpacing/>
        <w:rPr>
          <w:rFonts w:ascii="Arial Narrow" w:eastAsia="Times New Roman" w:hAnsi="Arial Narrow" w:cs="Verdana"/>
          <w:b/>
          <w:bCs/>
          <w:sz w:val="24"/>
          <w:szCs w:val="24"/>
          <w:lang w:eastAsia="en-GB"/>
        </w:rPr>
      </w:pPr>
      <w:r w:rsidRPr="00F02305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(4)  </w:t>
      </w:r>
      <w:r w:rsidRPr="00F02305">
        <w:rPr>
          <w:rFonts w:ascii="Arial Narrow" w:eastAsia="Times New Roman" w:hAnsi="Arial Narrow" w:cs="Verdana"/>
          <w:bCs/>
          <w:sz w:val="24"/>
          <w:szCs w:val="24"/>
          <w:lang w:eastAsia="en-GB"/>
        </w:rPr>
        <w:t>All rubbish</w:t>
      </w:r>
      <w:r w:rsidRPr="00F02305">
        <w:rPr>
          <w:rFonts w:ascii="Arial Narrow" w:eastAsia="Times New Roman" w:hAnsi="Arial Narrow" w:cs="Verdana"/>
          <w:sz w:val="24"/>
          <w:szCs w:val="24"/>
          <w:lang w:eastAsia="en-GB"/>
        </w:rPr>
        <w:t xml:space="preserve">, including empty bottles, drink cans, food scraps, cardboard and other waste </w:t>
      </w:r>
      <w:r w:rsidRPr="00F02305">
        <w:rPr>
          <w:rFonts w:ascii="Arial Narrow" w:eastAsia="Times New Roman" w:hAnsi="Arial Narrow" w:cs="Verdana"/>
          <w:bCs/>
          <w:sz w:val="24"/>
          <w:szCs w:val="24"/>
          <w:lang w:eastAsia="en-GB"/>
        </w:rPr>
        <w:t>must be removed from the room and may be disposed of in the appropriate bin in the Churchyard</w:t>
      </w:r>
    </w:p>
    <w:p w14:paraId="1690D785" w14:textId="3EDAC144" w:rsidR="0080681F" w:rsidRPr="00F02305" w:rsidRDefault="0080681F" w:rsidP="0080681F">
      <w:pPr>
        <w:spacing w:before="60" w:after="8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F02305">
        <w:rPr>
          <w:rFonts w:ascii="Arial Narrow" w:eastAsia="Times New Roman" w:hAnsi="Arial Narrow" w:cs="Times New Roman"/>
          <w:sz w:val="24"/>
          <w:szCs w:val="24"/>
        </w:rPr>
        <w:t>(5)  Access to the facilities is made by arrangement with the Booking Administ</w:t>
      </w:r>
      <w:r w:rsidR="00F02305" w:rsidRPr="00F02305">
        <w:rPr>
          <w:rFonts w:ascii="Arial Narrow" w:eastAsia="Times New Roman" w:hAnsi="Arial Narrow" w:cs="Times New Roman"/>
          <w:sz w:val="24"/>
          <w:szCs w:val="24"/>
        </w:rPr>
        <w:t>rato</w:t>
      </w:r>
      <w:r w:rsidRPr="00F02305">
        <w:rPr>
          <w:rFonts w:ascii="Arial Narrow" w:eastAsia="Times New Roman" w:hAnsi="Arial Narrow" w:cs="Times New Roman"/>
          <w:sz w:val="24"/>
          <w:szCs w:val="24"/>
        </w:rPr>
        <w:t>r</w:t>
      </w:r>
    </w:p>
    <w:p w14:paraId="4792770A" w14:textId="58ED839D" w:rsidR="00A20AF0" w:rsidRPr="00F02305" w:rsidRDefault="00A20AF0" w:rsidP="0080681F">
      <w:pPr>
        <w:spacing w:before="60" w:after="8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</w:p>
    <w:p w14:paraId="2ADEF4BB" w14:textId="465F637A" w:rsidR="00A20AF0" w:rsidRPr="00F02305" w:rsidRDefault="00A20AF0" w:rsidP="0080681F">
      <w:pPr>
        <w:spacing w:before="60" w:after="80" w:line="240" w:lineRule="auto"/>
        <w:ind w:left="284" w:hanging="284"/>
        <w:rPr>
          <w:rFonts w:ascii="Arial Narrow" w:eastAsia="Times New Roman" w:hAnsi="Arial Narrow" w:cs="Times New Roman"/>
          <w:sz w:val="20"/>
          <w:szCs w:val="20"/>
        </w:rPr>
      </w:pPr>
    </w:p>
    <w:p w14:paraId="54782C57" w14:textId="36A96436" w:rsidR="00A20AF0" w:rsidRPr="00F02305" w:rsidRDefault="00A20AF0" w:rsidP="0080681F">
      <w:pPr>
        <w:spacing w:before="60" w:after="8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0"/>
          <w:szCs w:val="20"/>
        </w:rPr>
        <w:tab/>
      </w:r>
      <w:r w:rsidRPr="00F02305">
        <w:rPr>
          <w:rFonts w:ascii="Arial Narrow" w:eastAsia="Times New Roman" w:hAnsi="Arial Narrow" w:cs="Times New Roman"/>
          <w:sz w:val="24"/>
          <w:szCs w:val="24"/>
        </w:rPr>
        <w:t>September 2022</w:t>
      </w:r>
    </w:p>
    <w:p w14:paraId="6670A650" w14:textId="77777777" w:rsidR="0080681F" w:rsidRPr="0080681F" w:rsidRDefault="0080681F">
      <w:pPr>
        <w:rPr>
          <w:lang w:val="en-US"/>
        </w:rPr>
      </w:pPr>
    </w:p>
    <w:sectPr w:rsidR="0080681F" w:rsidRPr="0080681F" w:rsidSect="0080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1F"/>
    <w:rsid w:val="002943FC"/>
    <w:rsid w:val="004A1541"/>
    <w:rsid w:val="00550AC3"/>
    <w:rsid w:val="0080681F"/>
    <w:rsid w:val="00A20AF0"/>
    <w:rsid w:val="00BB1224"/>
    <w:rsid w:val="00C125F8"/>
    <w:rsid w:val="00EC1985"/>
    <w:rsid w:val="00F0230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C4BF"/>
  <w15:chartTrackingRefBased/>
  <w15:docId w15:val="{231FFF9A-4758-4AB1-A51D-713FE12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caroline.mayfield40@gmail.com</dc:creator>
  <cp:keywords/>
  <dc:description/>
  <cp:lastModifiedBy>Hannah Parry</cp:lastModifiedBy>
  <cp:revision>2</cp:revision>
  <dcterms:created xsi:type="dcterms:W3CDTF">2022-09-15T13:32:00Z</dcterms:created>
  <dcterms:modified xsi:type="dcterms:W3CDTF">2022-09-15T13:32:00Z</dcterms:modified>
</cp:coreProperties>
</file>